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83" w:rsidRDefault="00967668" w:rsidP="00CA4C8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 xml:space="preserve">АДМИНИСТРАЦИЯ </w:t>
      </w:r>
    </w:p>
    <w:p w:rsidR="00CA4C83" w:rsidRDefault="00CA4C83" w:rsidP="00CA4C8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color w:val="000000"/>
          <w:sz w:val="24"/>
          <w:szCs w:val="24"/>
        </w:rPr>
        <w:t>ВАРВАРОВСКОГО СЕЛЬСОВЕТА</w:t>
      </w:r>
    </w:p>
    <w:p w:rsidR="00967668" w:rsidRPr="00CA4C83" w:rsidRDefault="00967668" w:rsidP="00CA4C8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br/>
      </w:r>
    </w:p>
    <w:p w:rsidR="00967668" w:rsidRDefault="00967668" w:rsidP="00CA4C8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>ПОСТАНОВЛЕНИЕ</w:t>
      </w:r>
    </w:p>
    <w:p w:rsidR="00CA4C83" w:rsidRPr="00CA4C83" w:rsidRDefault="00CA4C83" w:rsidP="00CA4C8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967668" w:rsidRPr="00CA4C83" w:rsidRDefault="008D2BFC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color w:val="000000"/>
          <w:sz w:val="24"/>
          <w:szCs w:val="24"/>
        </w:rPr>
        <w:t>от 20 марта</w:t>
      </w:r>
      <w:r w:rsidR="00967668" w:rsidRPr="008D2BFC">
        <w:rPr>
          <w:rFonts w:ascii="Verdana" w:eastAsia="Times New Roman" w:hAnsi="Verdana" w:cs="Times New Roman"/>
          <w:color w:val="000000"/>
          <w:sz w:val="24"/>
          <w:szCs w:val="24"/>
        </w:rPr>
        <w:t xml:space="preserve"> 2013 г. </w:t>
      </w:r>
      <w:r w:rsidR="00CA4C83" w:rsidRPr="008D2BFC">
        <w:rPr>
          <w:rFonts w:ascii="Verdana" w:eastAsia="Times New Roman" w:hAnsi="Verdana" w:cs="Times New Roman"/>
          <w:color w:val="000000"/>
          <w:sz w:val="24"/>
          <w:szCs w:val="24"/>
        </w:rPr>
        <w:t xml:space="preserve">                                                            </w:t>
      </w:r>
      <w:r>
        <w:rPr>
          <w:rFonts w:ascii="Verdana" w:eastAsia="Times New Roman" w:hAnsi="Verdana" w:cs="Times New Roman"/>
          <w:color w:val="000000"/>
          <w:sz w:val="24"/>
          <w:szCs w:val="24"/>
        </w:rPr>
        <w:t>№ 14</w:t>
      </w:r>
    </w:p>
    <w:p w:rsidR="00967668" w:rsidRPr="00CA4C83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br/>
      </w:r>
    </w:p>
    <w:p w:rsidR="00CA4C83" w:rsidRPr="00280880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280880">
        <w:rPr>
          <w:rFonts w:ascii="Verdana" w:eastAsia="Times New Roman" w:hAnsi="Verdana" w:cs="Times New Roman"/>
          <w:color w:val="000000"/>
        </w:rPr>
        <w:t>О СОЗДАНИИ КОМИССИИ ПО ОПРЕДЕЛЕНИЮ ГРАНИЦ,</w:t>
      </w:r>
    </w:p>
    <w:p w:rsidR="00CA4C83" w:rsidRPr="00280880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280880">
        <w:rPr>
          <w:rFonts w:ascii="Verdana" w:eastAsia="Times New Roman" w:hAnsi="Verdana" w:cs="Times New Roman"/>
          <w:color w:val="000000"/>
        </w:rPr>
        <w:t xml:space="preserve"> </w:t>
      </w:r>
      <w:proofErr w:type="gramStart"/>
      <w:r w:rsidRPr="00280880">
        <w:rPr>
          <w:rFonts w:ascii="Verdana" w:eastAsia="Times New Roman" w:hAnsi="Verdana" w:cs="Times New Roman"/>
          <w:color w:val="000000"/>
        </w:rPr>
        <w:t>ПРИЛЕГАЮЩИХ</w:t>
      </w:r>
      <w:proofErr w:type="gramEnd"/>
      <w:r w:rsidRPr="00280880">
        <w:rPr>
          <w:rFonts w:ascii="Verdana" w:eastAsia="Times New Roman" w:hAnsi="Verdana" w:cs="Times New Roman"/>
          <w:color w:val="000000"/>
        </w:rPr>
        <w:t xml:space="preserve"> К</w:t>
      </w:r>
      <w:r w:rsidR="00CA4C83" w:rsidRPr="00280880">
        <w:rPr>
          <w:rFonts w:ascii="Verdana" w:eastAsia="Times New Roman" w:hAnsi="Verdana" w:cs="Times New Roman"/>
          <w:color w:val="000000"/>
        </w:rPr>
        <w:t xml:space="preserve"> </w:t>
      </w:r>
      <w:r w:rsidRPr="00280880">
        <w:rPr>
          <w:rFonts w:ascii="Verdana" w:eastAsia="Times New Roman" w:hAnsi="Verdana" w:cs="Times New Roman"/>
          <w:color w:val="000000"/>
        </w:rPr>
        <w:t>НЕКОТОРЫМ ОРГАНИЗАЦИЯМ</w:t>
      </w:r>
    </w:p>
    <w:p w:rsidR="00967668" w:rsidRPr="00280880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280880">
        <w:rPr>
          <w:rFonts w:ascii="Verdana" w:eastAsia="Times New Roman" w:hAnsi="Verdana" w:cs="Times New Roman"/>
          <w:color w:val="000000"/>
        </w:rPr>
        <w:t xml:space="preserve"> И ОБЪЕКТАМ ТЕРРИТОРИЙ, НА КОТОРЫХ НЕ</w:t>
      </w:r>
    </w:p>
    <w:p w:rsidR="00CA4C83" w:rsidRPr="00280880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280880">
        <w:rPr>
          <w:rFonts w:ascii="Verdana" w:eastAsia="Times New Roman" w:hAnsi="Verdana" w:cs="Times New Roman"/>
          <w:color w:val="000000"/>
        </w:rPr>
        <w:t>ДОПУСКАЕТСЯ РОЗНИЧНАЯ ПРОДАЖА</w:t>
      </w:r>
    </w:p>
    <w:p w:rsidR="00967668" w:rsidRPr="00280880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280880">
        <w:rPr>
          <w:rFonts w:ascii="Verdana" w:eastAsia="Times New Roman" w:hAnsi="Verdana" w:cs="Times New Roman"/>
          <w:color w:val="000000"/>
        </w:rPr>
        <w:t xml:space="preserve"> АЛКОГОЛЬНОЙ ПРОДУКЦИИ </w:t>
      </w:r>
      <w:proofErr w:type="gramStart"/>
      <w:r w:rsidRPr="00280880">
        <w:rPr>
          <w:rFonts w:ascii="Verdana" w:eastAsia="Times New Roman" w:hAnsi="Verdana" w:cs="Times New Roman"/>
          <w:color w:val="000000"/>
        </w:rPr>
        <w:t>НА</w:t>
      </w:r>
      <w:proofErr w:type="gramEnd"/>
    </w:p>
    <w:p w:rsidR="00967668" w:rsidRPr="00280880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280880">
        <w:rPr>
          <w:rFonts w:ascii="Verdana" w:eastAsia="Times New Roman" w:hAnsi="Verdana" w:cs="Times New Roman"/>
          <w:color w:val="000000"/>
        </w:rPr>
        <w:t xml:space="preserve">ТЕРРИТОРИИ </w:t>
      </w:r>
      <w:r w:rsidR="00CA4C83" w:rsidRPr="00280880">
        <w:rPr>
          <w:rFonts w:ascii="Verdana" w:eastAsia="Times New Roman" w:hAnsi="Verdana" w:cs="Times New Roman"/>
          <w:color w:val="000000"/>
        </w:rPr>
        <w:t>ВАРВАРОВСКОГО СЕЛЬСОВЕТА.</w:t>
      </w:r>
    </w:p>
    <w:p w:rsidR="004A4A49" w:rsidRPr="00280880" w:rsidRDefault="00967668" w:rsidP="0028088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от 22.11.1995 № 171-ФЗ "О государственном регулировании производства и оборота этилового спирта, алкогольной и спиртосодержащей продукции" (с изменениями и дополнениями), постановлением Правительства Российской Федерации от 27.12.2012 №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</w:t>
      </w:r>
      <w:proofErr w:type="gramEnd"/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органами местного самоуправления границ, прилегающих к некоторым организациям и объектам территорий, на которых не допускается розничная продажа алкогольной продукции", Уставом </w:t>
      </w:r>
      <w:r w:rsidR="004A4A49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Федеральным законом от 06.10.2003 № 131-ФЗ "Об общих принципах организации местного самоуправления в Российской Федерации" </w:t>
      </w:r>
    </w:p>
    <w:p w:rsidR="00967668" w:rsidRPr="00280880" w:rsidRDefault="00967668" w:rsidP="002808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808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постанов</w:t>
      </w:r>
      <w:r w:rsidR="004A4A49" w:rsidRPr="002808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ляю</w:t>
      </w:r>
      <w:r w:rsidRPr="002808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967668" w:rsidRPr="00280880" w:rsidRDefault="00967668" w:rsidP="0028088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Утвердить:</w:t>
      </w:r>
    </w:p>
    <w:p w:rsidR="00967668" w:rsidRPr="00280880" w:rsidRDefault="00967668" w:rsidP="0028088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Положение о комиссии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на территории </w:t>
      </w:r>
      <w:r w:rsidR="004A4A49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(приложение № 1).</w:t>
      </w:r>
    </w:p>
    <w:p w:rsidR="00967668" w:rsidRPr="00280880" w:rsidRDefault="004A4A49" w:rsidP="002808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967668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Состав комиссии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на территории </w:t>
      </w: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="00967668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(приложение № 2).</w:t>
      </w:r>
    </w:p>
    <w:p w:rsidR="00967668" w:rsidRPr="00280880" w:rsidRDefault="00280880" w:rsidP="002808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967668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 от 29.04.2005г № 24</w:t>
      </w:r>
      <w:r w:rsidR="00967668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280880">
        <w:rPr>
          <w:rFonts w:ascii="Times New Roman" w:hAnsi="Times New Roman" w:cs="Times New Roman"/>
          <w:sz w:val="28"/>
          <w:szCs w:val="28"/>
        </w:rPr>
        <w:t xml:space="preserve"> О дополнительных мерах                                               по упорядочению торговли алкогольной продукцией и табачными изделиями на территории М.О.Варваровского сельсовета»</w:t>
      </w:r>
      <w:r w:rsidR="00967668" w:rsidRPr="00280880">
        <w:rPr>
          <w:rFonts w:ascii="Times New Roman" w:eastAsia="Times New Roman" w:hAnsi="Times New Roman" w:cs="Times New Roman"/>
          <w:sz w:val="28"/>
          <w:szCs w:val="28"/>
        </w:rPr>
        <w:t xml:space="preserve"> считать утратившим силу.</w:t>
      </w:r>
    </w:p>
    <w:p w:rsidR="00967668" w:rsidRPr="00280880" w:rsidRDefault="00967668" w:rsidP="0028088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подписания.</w:t>
      </w:r>
    </w:p>
    <w:p w:rsidR="00967668" w:rsidRPr="00280880" w:rsidRDefault="00967668" w:rsidP="00280880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Опубликовать </w:t>
      </w:r>
      <w:r w:rsid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</w:t>
      </w: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 в газете "</w:t>
      </w:r>
      <w:r w:rsidR="004A4A49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Информационный лист</w:t>
      </w: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967668" w:rsidRPr="00280880" w:rsidRDefault="00967668" w:rsidP="002808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A4A49" w:rsidRPr="00280880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Варваровского сельсовета                    Л.В.Ферле</w:t>
      </w:r>
    </w:p>
    <w:p w:rsidR="00967668" w:rsidRPr="00CA4C83" w:rsidRDefault="00967668" w:rsidP="00CA4C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br/>
      </w:r>
    </w:p>
    <w:p w:rsidR="00967668" w:rsidRPr="00CA4C83" w:rsidRDefault="00967668" w:rsidP="00280880">
      <w:pPr>
        <w:pStyle w:val="a3"/>
        <w:jc w:val="right"/>
        <w:rPr>
          <w:rFonts w:eastAsia="Times New Roman"/>
        </w:rPr>
      </w:pPr>
      <w:r w:rsidRPr="00CA4C83">
        <w:rPr>
          <w:rFonts w:eastAsia="Times New Roman"/>
        </w:rPr>
        <w:t>Приложение № 1</w:t>
      </w:r>
    </w:p>
    <w:p w:rsidR="00967668" w:rsidRPr="00CA4C83" w:rsidRDefault="00967668" w:rsidP="00280880">
      <w:pPr>
        <w:pStyle w:val="a3"/>
        <w:jc w:val="right"/>
        <w:rPr>
          <w:rFonts w:eastAsia="Times New Roman"/>
        </w:rPr>
      </w:pPr>
      <w:r w:rsidRPr="00CA4C83">
        <w:rPr>
          <w:rFonts w:eastAsia="Times New Roman"/>
        </w:rPr>
        <w:t>Утверждено</w:t>
      </w:r>
    </w:p>
    <w:p w:rsidR="00967668" w:rsidRPr="00CA4C83" w:rsidRDefault="00967668" w:rsidP="00280880">
      <w:pPr>
        <w:pStyle w:val="a3"/>
        <w:jc w:val="right"/>
        <w:rPr>
          <w:rFonts w:eastAsia="Times New Roman"/>
        </w:rPr>
      </w:pPr>
      <w:r w:rsidRPr="00CA4C83">
        <w:rPr>
          <w:rFonts w:eastAsia="Times New Roman"/>
        </w:rPr>
        <w:t>постановлением</w:t>
      </w:r>
    </w:p>
    <w:p w:rsidR="00967668" w:rsidRPr="00CA4C83" w:rsidRDefault="00280880" w:rsidP="00280880">
      <w:pPr>
        <w:pStyle w:val="a3"/>
        <w:jc w:val="right"/>
        <w:rPr>
          <w:rFonts w:eastAsia="Times New Roman"/>
        </w:rPr>
      </w:pPr>
      <w:r>
        <w:rPr>
          <w:rFonts w:eastAsia="Times New Roman"/>
        </w:rPr>
        <w:t>Главы Варваровского сельсовета</w:t>
      </w:r>
      <w:r w:rsidR="00967668" w:rsidRPr="00CA4C83">
        <w:rPr>
          <w:rFonts w:eastAsia="Times New Roman"/>
        </w:rPr>
        <w:t xml:space="preserve"> </w:t>
      </w:r>
    </w:p>
    <w:p w:rsidR="00967668" w:rsidRPr="00CA4C83" w:rsidRDefault="008D2BFC" w:rsidP="00280880">
      <w:pPr>
        <w:pStyle w:val="a3"/>
        <w:jc w:val="right"/>
        <w:rPr>
          <w:rFonts w:eastAsia="Times New Roman"/>
        </w:rPr>
      </w:pPr>
      <w:r>
        <w:rPr>
          <w:rFonts w:eastAsia="Times New Roman"/>
        </w:rPr>
        <w:t>20.03.2013.№ 14</w:t>
      </w:r>
      <w:r w:rsidR="00967668" w:rsidRPr="00CA4C83">
        <w:rPr>
          <w:rFonts w:eastAsia="Times New Roman"/>
        </w:rPr>
        <w:br/>
      </w:r>
    </w:p>
    <w:p w:rsidR="00967668" w:rsidRPr="00CA4C83" w:rsidRDefault="00967668" w:rsidP="0028088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>ПОЛОЖЕНИЕ</w:t>
      </w:r>
    </w:p>
    <w:p w:rsidR="00967668" w:rsidRPr="00CA4C83" w:rsidRDefault="00967668" w:rsidP="0028088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>О КОМИССИИ ПО ОПРЕДЕЛЕНИЮ ГРАНИЦ, ПРИЛЕГАЮЩИХ К НЕКОТОРЫМ</w:t>
      </w:r>
    </w:p>
    <w:p w:rsidR="00967668" w:rsidRPr="00CA4C83" w:rsidRDefault="00967668" w:rsidP="0028088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>ОРГАНИЗАЦИЯМ И ОБЪЕКТАМ ТЕРРИТОРИЙ, НА КОТОРЫХ НЕ</w:t>
      </w:r>
    </w:p>
    <w:p w:rsidR="00967668" w:rsidRPr="00CA4C83" w:rsidRDefault="00967668" w:rsidP="0028088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 xml:space="preserve">ДОПУСКАЕТСЯ РОЗНИЧНАЯ ПРОДАЖА АЛКОГОЛЬНОЙ ПРОДУКЦИИ </w:t>
      </w:r>
      <w:proofErr w:type="gramStart"/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>НА</w:t>
      </w:r>
      <w:proofErr w:type="gramEnd"/>
    </w:p>
    <w:p w:rsidR="00967668" w:rsidRPr="00CA4C83" w:rsidRDefault="00967668" w:rsidP="0028088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 xml:space="preserve">ТЕРРИТОРИИ </w:t>
      </w:r>
      <w:r w:rsidR="00280880">
        <w:rPr>
          <w:rFonts w:ascii="Verdana" w:eastAsia="Times New Roman" w:hAnsi="Verdana" w:cs="Times New Roman"/>
          <w:color w:val="000000"/>
          <w:sz w:val="24"/>
          <w:szCs w:val="24"/>
        </w:rPr>
        <w:t>ВАРВАРОВСКОГО СЕЛЬСОВЕТА.</w:t>
      </w:r>
    </w:p>
    <w:p w:rsidR="00967668" w:rsidRPr="00CA4C83" w:rsidRDefault="00967668" w:rsidP="0028088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br/>
      </w:r>
    </w:p>
    <w:p w:rsidR="00967668" w:rsidRPr="00CA4C83" w:rsidRDefault="00967668" w:rsidP="0028088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>1. Общие положения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 xml:space="preserve">1.1. </w:t>
      </w:r>
      <w:proofErr w:type="gramStart"/>
      <w:r w:rsidRPr="00CA4C83">
        <w:rPr>
          <w:rFonts w:ascii="Verdana" w:eastAsia="Times New Roman" w:hAnsi="Verdana" w:cs="Times New Roman"/>
          <w:color w:val="000000"/>
          <w:sz w:val="24"/>
          <w:szCs w:val="24"/>
        </w:rPr>
        <w:t xml:space="preserve">Комиссия по 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определению границ, прилегающих к некоторым организациям и объектам территорий, на которых не допускается розничная продажа алкогольной продукции на территории </w:t>
      </w:r>
      <w:r w:rsidR="00280880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, создана в целях обеспечения единого подхода к субъектам предпринимательской деятельности, осуществляющим розничную продажу алкогольной продукции по заявленному адресу с учетом ограничений, постановлением Правительства Российской Федерации от 27.12.2012 № 1425 "Об определении органами государственной власти субъектов Российской Федерации мест</w:t>
      </w:r>
      <w:proofErr w:type="gramEnd"/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продукции".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Состав Комиссии утверждается постановлением </w:t>
      </w:r>
      <w:r w:rsidR="00280880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Главы Варваровского сельсовета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привлечением заинтересованных специалистов органов местного самоуправления, представителей федеральных органов исполнительной власти (по согласованию).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Комиссия в своей деятельности руководствуется Конституцией Российской Федерации, Федеральным законом от 22.11.1995 № 171-ФЗ "О государственном регулировании производства и оборота этилового спирта, алкогольной и спиртосодержащей продукции" </w:t>
      </w:r>
      <w:r w:rsidR="00280880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(с изменениями и дополнениями).</w:t>
      </w:r>
    </w:p>
    <w:p w:rsidR="00967668" w:rsidRPr="00096A65" w:rsidRDefault="00967668" w:rsidP="00096A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2. Основные задачи Комиссии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Взаимодействие администрации </w:t>
      </w:r>
      <w:r w:rsidR="00280880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федеральными органами исполнительной власти при принятии совместных решений по определению территорий, прилегающих к некоторым организациям и объектам территорий, на которых не допускается розничная продажа алкогольной продукции.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Определение на территории </w:t>
      </w:r>
      <w:r w:rsidR="00280880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объектов, на которых не допускается розничная продажа алкогольной продукции 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(образовательные организации, медицинские организации, объекты спорта, оптовые и розничные рынки, вокзалы и аэропорты, объекты военного назначения, места массового скопления граждан, места нахождения источников повышенной опасности).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2.3. Разработка схемы границ прилегающих территорий для нахождения организаций п. 2.2 и способа расчета расстояния от объектов до границ прилегающих территорий.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2.4. Определение минимального значения расстояния от объектов п. 2.2 до границ прилегающих территорий.</w:t>
      </w:r>
    </w:p>
    <w:p w:rsidR="00967668" w:rsidRPr="00096A65" w:rsidRDefault="00967668" w:rsidP="00096A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3. Порядок работы Комиссии</w:t>
      </w:r>
      <w:r w:rsidR="000A7699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3.1. Руководство работой Комиссии осуществляет председатель Комиссии.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Организационно-техническое обеспечение деятельности Комиссии осуществляет </w:t>
      </w:r>
      <w:r w:rsidR="00096A65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Варваровского сельсовета.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Комиссия запрашивает в администрации </w:t>
      </w:r>
      <w:r w:rsidR="00096A65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необходимые для работы сведения, информацию, документы или иные материалы.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3.4. Заседание Комиссии назначается председателем и является правомочным, если на нем присутствует не менее 2/3 общего числа членов Комиссии. Каждый член Комиссии имеет один голос. При равенстве голосов голос председателя является решающим. В случае отсутствия члена Комиссии в работе Комиссии принимает участие представитель соответствующей структуры подразделения, исполняющего его обязанности.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3.5. Решение Комиссии считается принятым, если за него проголосовало не менее половины общего числа присутствующих членов Комиссии.</w:t>
      </w:r>
    </w:p>
    <w:p w:rsidR="00967668" w:rsidRPr="00096A65" w:rsidRDefault="00967668" w:rsidP="00096A6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3.6. На основании решения Комиссии об определении границ, прилегающих к некоторым организациям и объектам территорий, на которых не допускается розничная продажа алкогольной продукции, установлении прилегающих территорий администрацией </w:t>
      </w:r>
      <w:r w:rsidR="00096A65"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>Варваровского сельсовета</w:t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издается соответствующее постановление.</w:t>
      </w:r>
    </w:p>
    <w:p w:rsidR="00967668" w:rsidRPr="00096A65" w:rsidRDefault="00967668" w:rsidP="00096A65">
      <w:pPr>
        <w:jc w:val="both"/>
        <w:rPr>
          <w:rFonts w:ascii="Times New Roman" w:hAnsi="Times New Roman" w:cs="Times New Roman"/>
          <w:sz w:val="28"/>
          <w:szCs w:val="28"/>
        </w:rPr>
      </w:pP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6A6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96A65" w:rsidRPr="00096A65" w:rsidRDefault="00096A65" w:rsidP="00096A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6A65" w:rsidRDefault="00096A65" w:rsidP="00CA4C83">
      <w:pPr>
        <w:jc w:val="both"/>
        <w:rPr>
          <w:sz w:val="24"/>
          <w:szCs w:val="24"/>
        </w:rPr>
      </w:pPr>
    </w:p>
    <w:p w:rsidR="00096A65" w:rsidRDefault="00096A65" w:rsidP="00CA4C83">
      <w:pPr>
        <w:jc w:val="both"/>
        <w:rPr>
          <w:sz w:val="24"/>
          <w:szCs w:val="24"/>
        </w:rPr>
      </w:pPr>
    </w:p>
    <w:p w:rsidR="00096A65" w:rsidRDefault="00096A65" w:rsidP="00CA4C83">
      <w:pPr>
        <w:jc w:val="both"/>
        <w:rPr>
          <w:sz w:val="24"/>
          <w:szCs w:val="24"/>
        </w:rPr>
      </w:pPr>
    </w:p>
    <w:p w:rsidR="00096A65" w:rsidRDefault="00096A65" w:rsidP="00CA4C83">
      <w:pPr>
        <w:jc w:val="both"/>
        <w:rPr>
          <w:sz w:val="24"/>
          <w:szCs w:val="24"/>
        </w:rPr>
      </w:pPr>
    </w:p>
    <w:p w:rsidR="008D2BFC" w:rsidRDefault="008D2BFC" w:rsidP="00CA4C83">
      <w:pPr>
        <w:jc w:val="both"/>
        <w:rPr>
          <w:sz w:val="24"/>
          <w:szCs w:val="24"/>
        </w:rPr>
      </w:pPr>
    </w:p>
    <w:p w:rsidR="008D2BFC" w:rsidRPr="00CA4C83" w:rsidRDefault="008D2BFC" w:rsidP="00CA4C83">
      <w:pPr>
        <w:jc w:val="both"/>
        <w:rPr>
          <w:sz w:val="24"/>
          <w:szCs w:val="24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65"/>
      </w:tblGrid>
      <w:tr w:rsidR="00967668" w:rsidTr="00AC26A4">
        <w:trPr>
          <w:trHeight w:val="100"/>
        </w:trPr>
        <w:tc>
          <w:tcPr>
            <w:tcW w:w="10065" w:type="dxa"/>
          </w:tcPr>
          <w:p w:rsidR="00096A65" w:rsidRDefault="00096A65" w:rsidP="00096A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CA4C8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 xml:space="preserve">АДМИНИСТРАЦИЯ </w:t>
            </w:r>
          </w:p>
          <w:p w:rsidR="00096A65" w:rsidRDefault="00096A65" w:rsidP="00096A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ВАРВАРОВСКОГО СЕЛЬСОВЕТА</w:t>
            </w:r>
          </w:p>
          <w:p w:rsidR="00096A65" w:rsidRPr="00CA4C83" w:rsidRDefault="00096A65" w:rsidP="00096A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CA4C8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br/>
            </w:r>
          </w:p>
          <w:p w:rsidR="00096A65" w:rsidRDefault="00096A65" w:rsidP="00096A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CA4C83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ПОСТАНОВЛЕНИЕ</w:t>
            </w:r>
          </w:p>
          <w:p w:rsidR="00096A65" w:rsidRPr="00CA4C83" w:rsidRDefault="00096A65" w:rsidP="00096A6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</w:p>
          <w:p w:rsidR="00096A65" w:rsidRPr="00CA4C83" w:rsidRDefault="008D2BFC" w:rsidP="00096A65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от 20 марта</w:t>
            </w:r>
            <w:r w:rsidR="00096A65" w:rsidRPr="008D2BFC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 2013 г.                                                             № </w:t>
            </w:r>
            <w:r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</w:t>
            </w:r>
          </w:p>
          <w:p w:rsidR="00967668" w:rsidRDefault="00096A65" w:rsidP="00096A65">
            <w:pPr>
              <w:pStyle w:val="2"/>
              <w:ind w:right="497"/>
              <w:rPr>
                <w:rFonts w:ascii="Arial Narrow" w:hAnsi="Arial Narrow"/>
                <w:sz w:val="40"/>
              </w:rPr>
            </w:pPr>
            <w:r w:rsidRPr="00CA4C83">
              <w:rPr>
                <w:rFonts w:ascii="Verdana" w:hAnsi="Verdana" w:cs="Times New Roman"/>
                <w:color w:val="000000"/>
                <w:sz w:val="24"/>
                <w:szCs w:val="24"/>
              </w:rPr>
              <w:br/>
            </w:r>
          </w:p>
        </w:tc>
      </w:tr>
    </w:tbl>
    <w:p w:rsidR="00967668" w:rsidRPr="008B7EA2" w:rsidRDefault="00967668" w:rsidP="008B7EA2">
      <w:pPr>
        <w:pStyle w:val="a3"/>
        <w:rPr>
          <w:sz w:val="28"/>
          <w:szCs w:val="28"/>
        </w:rPr>
      </w:pPr>
      <w:r>
        <w:t xml:space="preserve">          </w:t>
      </w:r>
      <w:r w:rsidRPr="008B7EA2">
        <w:rPr>
          <w:sz w:val="28"/>
          <w:szCs w:val="28"/>
        </w:rPr>
        <w:t xml:space="preserve">Об определении органами местного самоуправления границ прилегающих к некоторым организациям и объектам территорий, на которых не допускается розничная продажа алкогольной продукции на территории </w:t>
      </w:r>
      <w:r w:rsidR="00096A65" w:rsidRPr="008B7EA2">
        <w:rPr>
          <w:sz w:val="28"/>
          <w:szCs w:val="28"/>
        </w:rPr>
        <w:t>Варваровского сельсовета.</w:t>
      </w:r>
    </w:p>
    <w:p w:rsidR="00967668" w:rsidRPr="008B7EA2" w:rsidRDefault="00967668" w:rsidP="008B7EA2">
      <w:pPr>
        <w:pStyle w:val="a3"/>
        <w:rPr>
          <w:sz w:val="28"/>
          <w:szCs w:val="28"/>
        </w:rPr>
      </w:pPr>
    </w:p>
    <w:p w:rsidR="00967668" w:rsidRPr="008B7EA2" w:rsidRDefault="00967668" w:rsidP="008B7EA2">
      <w:pPr>
        <w:pStyle w:val="a3"/>
        <w:rPr>
          <w:b/>
          <w:sz w:val="28"/>
          <w:szCs w:val="28"/>
        </w:rPr>
      </w:pPr>
      <w:r w:rsidRPr="008B7EA2">
        <w:rPr>
          <w:sz w:val="28"/>
          <w:szCs w:val="28"/>
        </w:rPr>
        <w:t xml:space="preserve">            </w:t>
      </w:r>
      <w:proofErr w:type="gramStart"/>
      <w:r w:rsidRPr="008B7EA2">
        <w:rPr>
          <w:sz w:val="28"/>
          <w:szCs w:val="28"/>
        </w:rPr>
        <w:t xml:space="preserve">В соответствии с Постановлением Правительства РФ от 27 декабря </w:t>
      </w:r>
      <w:smartTag w:uri="urn:schemas-microsoft-com:office:smarttags" w:element="metricconverter">
        <w:smartTagPr>
          <w:attr w:name="ProductID" w:val="2012 г"/>
        </w:smartTagPr>
        <w:r w:rsidRPr="008B7EA2">
          <w:rPr>
            <w:sz w:val="28"/>
            <w:szCs w:val="28"/>
          </w:rPr>
          <w:t>2012 г</w:t>
        </w:r>
      </w:smartTag>
      <w:r w:rsidRPr="008B7EA2">
        <w:rPr>
          <w:sz w:val="28"/>
          <w:szCs w:val="28"/>
        </w:rPr>
        <w:t>. № 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 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 которых не допускается розничная продажа алкогольной продукции</w:t>
      </w:r>
      <w:proofErr w:type="gramEnd"/>
      <w:r w:rsidRPr="008B7EA2">
        <w:rPr>
          <w:sz w:val="28"/>
          <w:szCs w:val="28"/>
        </w:rPr>
        <w:t xml:space="preserve">», на основании Устава </w:t>
      </w:r>
      <w:r w:rsidR="00A644E5" w:rsidRPr="008B7EA2">
        <w:rPr>
          <w:sz w:val="28"/>
          <w:szCs w:val="28"/>
        </w:rPr>
        <w:t>Варваровского сельсовета</w:t>
      </w:r>
    </w:p>
    <w:p w:rsidR="00A644E5" w:rsidRPr="008B7EA2" w:rsidRDefault="00A644E5" w:rsidP="008B7EA2">
      <w:pPr>
        <w:pStyle w:val="a3"/>
        <w:rPr>
          <w:sz w:val="28"/>
          <w:szCs w:val="28"/>
        </w:rPr>
      </w:pPr>
      <w:r w:rsidRPr="008B7EA2">
        <w:rPr>
          <w:sz w:val="28"/>
          <w:szCs w:val="28"/>
        </w:rPr>
        <w:t>ПОСТАНОВЛЯЮ:</w:t>
      </w:r>
    </w:p>
    <w:p w:rsidR="00967668" w:rsidRPr="008B7EA2" w:rsidRDefault="00967668" w:rsidP="008B7EA2">
      <w:pPr>
        <w:pStyle w:val="a3"/>
        <w:rPr>
          <w:sz w:val="28"/>
          <w:szCs w:val="28"/>
        </w:rPr>
      </w:pPr>
      <w:r w:rsidRPr="008B7EA2">
        <w:rPr>
          <w:sz w:val="28"/>
          <w:szCs w:val="28"/>
        </w:rPr>
        <w:t xml:space="preserve">         1. Утвердить правила определения органами местного самоуправления границ, прилегающих к организациям и объектам территорий, на которых не допускается розничная продажа алкогольной продукции, согласно приложению 1.</w:t>
      </w:r>
    </w:p>
    <w:p w:rsidR="00967668" w:rsidRPr="008B7EA2" w:rsidRDefault="00967668" w:rsidP="008B7EA2">
      <w:pPr>
        <w:pStyle w:val="a3"/>
        <w:rPr>
          <w:sz w:val="28"/>
          <w:szCs w:val="28"/>
        </w:rPr>
      </w:pPr>
      <w:r w:rsidRPr="008B7EA2">
        <w:rPr>
          <w:sz w:val="28"/>
          <w:szCs w:val="28"/>
        </w:rPr>
        <w:t xml:space="preserve">2. </w:t>
      </w:r>
      <w:r w:rsidR="00A644E5" w:rsidRPr="008B7EA2">
        <w:rPr>
          <w:sz w:val="28"/>
          <w:szCs w:val="28"/>
        </w:rPr>
        <w:t>Р</w:t>
      </w:r>
      <w:r w:rsidRPr="008B7EA2">
        <w:rPr>
          <w:sz w:val="28"/>
          <w:szCs w:val="28"/>
        </w:rPr>
        <w:t>азработать и утвердить нормативно-правовые акты, определяющие границы, прилегающие к организациям и объектам территорий, на которых не допускается розничная продажа алкогольной продукции.</w:t>
      </w:r>
    </w:p>
    <w:p w:rsidR="00967668" w:rsidRPr="008B7EA2" w:rsidRDefault="00967668" w:rsidP="008B7EA2">
      <w:pPr>
        <w:pStyle w:val="a3"/>
        <w:rPr>
          <w:sz w:val="28"/>
          <w:szCs w:val="28"/>
        </w:rPr>
      </w:pPr>
      <w:r w:rsidRPr="008B7EA2">
        <w:rPr>
          <w:sz w:val="28"/>
          <w:szCs w:val="28"/>
        </w:rPr>
        <w:t xml:space="preserve">3. </w:t>
      </w:r>
      <w:proofErr w:type="gramStart"/>
      <w:r w:rsidRPr="008B7EA2">
        <w:rPr>
          <w:sz w:val="28"/>
          <w:szCs w:val="28"/>
        </w:rPr>
        <w:t>Контроль за</w:t>
      </w:r>
      <w:proofErr w:type="gramEnd"/>
      <w:r w:rsidRPr="008B7EA2">
        <w:rPr>
          <w:sz w:val="28"/>
          <w:szCs w:val="28"/>
        </w:rPr>
        <w:t xml:space="preserve"> исполнением настоящего постановления возложить </w:t>
      </w:r>
      <w:r w:rsidR="00A644E5" w:rsidRPr="008B7EA2">
        <w:rPr>
          <w:sz w:val="28"/>
          <w:szCs w:val="28"/>
        </w:rPr>
        <w:t>на специалиста администрации Чигирь С.В.</w:t>
      </w:r>
    </w:p>
    <w:p w:rsidR="00967668" w:rsidRPr="008B7EA2" w:rsidRDefault="00967668" w:rsidP="008B7EA2">
      <w:pPr>
        <w:pStyle w:val="a3"/>
        <w:rPr>
          <w:sz w:val="28"/>
          <w:szCs w:val="28"/>
        </w:rPr>
      </w:pPr>
      <w:r w:rsidRPr="008B7EA2">
        <w:rPr>
          <w:sz w:val="28"/>
          <w:szCs w:val="28"/>
        </w:rPr>
        <w:t>4. Настоящее постановление вступает в силу со дня его подписания и подлежит официальному опубликован</w:t>
      </w:r>
      <w:r w:rsidR="00A644E5" w:rsidRPr="008B7EA2">
        <w:rPr>
          <w:sz w:val="28"/>
          <w:szCs w:val="28"/>
        </w:rPr>
        <w:t>ию в газете «Информационный лист</w:t>
      </w:r>
      <w:r w:rsidRPr="008B7EA2">
        <w:rPr>
          <w:sz w:val="28"/>
          <w:szCs w:val="28"/>
        </w:rPr>
        <w:t>»</w:t>
      </w:r>
      <w:r w:rsidRPr="008B7EA2">
        <w:rPr>
          <w:i/>
          <w:sz w:val="28"/>
          <w:szCs w:val="28"/>
        </w:rPr>
        <w:t>.</w:t>
      </w:r>
    </w:p>
    <w:p w:rsidR="00967668" w:rsidRPr="008B7EA2" w:rsidRDefault="00967668" w:rsidP="008B7EA2">
      <w:pPr>
        <w:pStyle w:val="a3"/>
        <w:rPr>
          <w:sz w:val="28"/>
          <w:szCs w:val="28"/>
        </w:rPr>
      </w:pPr>
    </w:p>
    <w:p w:rsidR="00967668" w:rsidRDefault="00967668" w:rsidP="008B7EA2">
      <w:pPr>
        <w:pStyle w:val="a3"/>
        <w:rPr>
          <w:sz w:val="28"/>
          <w:szCs w:val="28"/>
        </w:rPr>
      </w:pPr>
      <w:r w:rsidRPr="008B7EA2">
        <w:rPr>
          <w:sz w:val="28"/>
          <w:szCs w:val="28"/>
        </w:rPr>
        <w:t xml:space="preserve">Глава </w:t>
      </w:r>
      <w:r w:rsidR="008B7EA2">
        <w:rPr>
          <w:sz w:val="28"/>
          <w:szCs w:val="28"/>
        </w:rPr>
        <w:t xml:space="preserve">Варваровского сельсовета                          </w:t>
      </w:r>
      <w:r w:rsidR="008B7EA2">
        <w:rPr>
          <w:sz w:val="28"/>
          <w:szCs w:val="28"/>
        </w:rPr>
        <w:tab/>
      </w:r>
      <w:r w:rsidR="008B7EA2">
        <w:rPr>
          <w:sz w:val="28"/>
          <w:szCs w:val="28"/>
        </w:rPr>
        <w:tab/>
        <w:t>Л.В.Ферле</w:t>
      </w:r>
    </w:p>
    <w:p w:rsidR="008B7EA2" w:rsidRPr="008B7EA2" w:rsidRDefault="008B7EA2" w:rsidP="008B7EA2">
      <w:pPr>
        <w:pStyle w:val="a3"/>
        <w:rPr>
          <w:sz w:val="28"/>
          <w:szCs w:val="28"/>
        </w:rPr>
      </w:pPr>
    </w:p>
    <w:p w:rsidR="00967668" w:rsidRPr="008B7EA2" w:rsidRDefault="00967668" w:rsidP="008B7EA2">
      <w:pPr>
        <w:pStyle w:val="a3"/>
        <w:rPr>
          <w:sz w:val="28"/>
          <w:szCs w:val="28"/>
        </w:rPr>
      </w:pPr>
    </w:p>
    <w:p w:rsidR="008B7EA2" w:rsidRDefault="008B7EA2" w:rsidP="00967668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2000"/>
    </w:p>
    <w:p w:rsidR="008B7EA2" w:rsidRDefault="008B7EA2" w:rsidP="00967668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B7EA2" w:rsidRDefault="008B7EA2" w:rsidP="00967668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B7EA2" w:rsidRDefault="008B7EA2" w:rsidP="00967668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B7EA2" w:rsidRDefault="008B7EA2" w:rsidP="00967668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67668" w:rsidRDefault="00967668" w:rsidP="00967668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№1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B7EA2" w:rsidRDefault="008B7EA2" w:rsidP="008B7EA2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34DE8">
        <w:rPr>
          <w:rFonts w:ascii="Times New Roman" w:hAnsi="Times New Roman" w:cs="Times New Roman"/>
          <w:b w:val="0"/>
          <w:sz w:val="28"/>
          <w:szCs w:val="28"/>
        </w:rPr>
        <w:t>П</w:t>
      </w:r>
      <w:r w:rsidR="00967668" w:rsidRPr="00E34DE8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967668">
        <w:rPr>
          <w:rFonts w:ascii="Times New Roman" w:hAnsi="Times New Roman" w:cs="Times New Roman"/>
          <w:b w:val="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Главы</w:t>
      </w:r>
      <w:r w:rsidR="00967668" w:rsidRPr="00E34D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67668" w:rsidRDefault="008B7EA2" w:rsidP="008B7EA2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Варваровского сельсовета</w:t>
      </w:r>
    </w:p>
    <w:p w:rsidR="00967668" w:rsidRDefault="00967668" w:rsidP="00967668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D2BFC">
        <w:rPr>
          <w:rFonts w:ascii="Times New Roman" w:hAnsi="Times New Roman" w:cs="Times New Roman"/>
          <w:b w:val="0"/>
          <w:sz w:val="28"/>
          <w:szCs w:val="28"/>
        </w:rPr>
        <w:t>от _</w:t>
      </w:r>
      <w:r w:rsidR="008D2BFC">
        <w:rPr>
          <w:rFonts w:ascii="Times New Roman" w:hAnsi="Times New Roman" w:cs="Times New Roman"/>
          <w:b w:val="0"/>
          <w:sz w:val="28"/>
          <w:szCs w:val="28"/>
          <w:u w:val="single"/>
        </w:rPr>
        <w:t>20.03.2013 №15</w:t>
      </w:r>
    </w:p>
    <w:p w:rsidR="00967668" w:rsidRDefault="00967668" w:rsidP="00967668">
      <w:pPr>
        <w:pStyle w:val="1"/>
        <w:spacing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34DE8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РАВИЛА</w:t>
      </w:r>
    </w:p>
    <w:p w:rsidR="00967668" w:rsidRPr="00E34DE8" w:rsidRDefault="00967668" w:rsidP="00967668">
      <w:pPr>
        <w:pStyle w:val="1"/>
        <w:spacing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34DE8">
        <w:rPr>
          <w:rFonts w:ascii="Times New Roman" w:hAnsi="Times New Roman" w:cs="Times New Roman"/>
          <w:b w:val="0"/>
          <w:sz w:val="28"/>
          <w:szCs w:val="28"/>
        </w:rPr>
        <w:t>определения органами местного самоуправления границ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E34DE8">
        <w:rPr>
          <w:rFonts w:ascii="Times New Roman" w:hAnsi="Times New Roman" w:cs="Times New Roman"/>
          <w:b w:val="0"/>
          <w:sz w:val="28"/>
          <w:szCs w:val="28"/>
        </w:rPr>
        <w:t>прилегающих к некоторым организациям и объектам территорий, на которых не допускается розничная продажа алкогольной продукции</w:t>
      </w:r>
      <w:r w:rsidRPr="00E34DE8">
        <w:rPr>
          <w:rFonts w:ascii="Times New Roman" w:hAnsi="Times New Roman" w:cs="Times New Roman"/>
          <w:b w:val="0"/>
          <w:sz w:val="28"/>
          <w:szCs w:val="28"/>
        </w:rPr>
        <w:br/>
      </w:r>
    </w:p>
    <w:bookmarkEnd w:id="0"/>
    <w:p w:rsidR="00967668" w:rsidRPr="00E34DE8" w:rsidRDefault="00967668" w:rsidP="00967668">
      <w:pPr>
        <w:ind w:firstLine="720"/>
        <w:jc w:val="both"/>
        <w:rPr>
          <w:sz w:val="28"/>
          <w:szCs w:val="28"/>
        </w:rPr>
      </w:pP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01"/>
      <w:r w:rsidRPr="008B7EA2">
        <w:rPr>
          <w:rFonts w:ascii="Times New Roman" w:hAnsi="Times New Roman" w:cs="Times New Roman"/>
          <w:sz w:val="28"/>
          <w:szCs w:val="28"/>
        </w:rPr>
        <w:t>1. Настоящие Правила устанавливают порядок определения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002"/>
      <w:bookmarkEnd w:id="1"/>
      <w:r w:rsidRPr="008B7EA2">
        <w:rPr>
          <w:rFonts w:ascii="Times New Roman" w:hAnsi="Times New Roman" w:cs="Times New Roman"/>
          <w:sz w:val="28"/>
          <w:szCs w:val="28"/>
        </w:rPr>
        <w:t>2. Розничная продажа алкогольной продукции не допускается на территориях, прилегающих: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021"/>
      <w:bookmarkEnd w:id="2"/>
      <w:r w:rsidRPr="008B7EA2">
        <w:rPr>
          <w:rFonts w:ascii="Times New Roman" w:hAnsi="Times New Roman" w:cs="Times New Roman"/>
          <w:sz w:val="28"/>
          <w:szCs w:val="28"/>
        </w:rPr>
        <w:t>а) к детским, образовательным, медицинским организациям и  объектам спорта;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22"/>
      <w:bookmarkEnd w:id="3"/>
      <w:r w:rsidRPr="008B7EA2">
        <w:rPr>
          <w:rFonts w:ascii="Times New Roman" w:hAnsi="Times New Roman" w:cs="Times New Roman"/>
          <w:sz w:val="28"/>
          <w:szCs w:val="28"/>
        </w:rPr>
        <w:t>б) к оптовым и розничным рынкам, вокзалам, аэропортам 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Российской Федерации;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23"/>
      <w:bookmarkEnd w:id="4"/>
      <w:r w:rsidRPr="008B7EA2">
        <w:rPr>
          <w:rFonts w:ascii="Times New Roman" w:hAnsi="Times New Roman" w:cs="Times New Roman"/>
          <w:sz w:val="28"/>
          <w:szCs w:val="28"/>
        </w:rPr>
        <w:t>в) к объектам военного назначения.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03"/>
      <w:bookmarkEnd w:id="5"/>
      <w:r w:rsidRPr="008B7EA2">
        <w:rPr>
          <w:rFonts w:ascii="Times New Roman" w:hAnsi="Times New Roman" w:cs="Times New Roman"/>
          <w:sz w:val="28"/>
          <w:szCs w:val="28"/>
        </w:rPr>
        <w:t>3. В настоящих Правилах используются следующие понятия: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31"/>
      <w:bookmarkEnd w:id="6"/>
      <w:r w:rsidRPr="008B7EA2">
        <w:rPr>
          <w:rFonts w:ascii="Times New Roman" w:hAnsi="Times New Roman" w:cs="Times New Roman"/>
          <w:sz w:val="28"/>
          <w:szCs w:val="28"/>
        </w:rPr>
        <w:t>а) "детские организации" - организации, осуществляющие деятельность по дошкольному и начальному общему образованию (по Общероссийскому классификатору видов экономической деятельности код 80.1, кроме кода 80.10.3);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32"/>
      <w:bookmarkEnd w:id="7"/>
      <w:r w:rsidRPr="008B7EA2">
        <w:rPr>
          <w:rFonts w:ascii="Times New Roman" w:hAnsi="Times New Roman" w:cs="Times New Roman"/>
          <w:sz w:val="28"/>
          <w:szCs w:val="28"/>
        </w:rPr>
        <w:t>б) "обособленная территория"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 2 настоящих Правил;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33"/>
      <w:bookmarkEnd w:id="8"/>
      <w:r w:rsidRPr="008B7EA2">
        <w:rPr>
          <w:rFonts w:ascii="Times New Roman" w:hAnsi="Times New Roman" w:cs="Times New Roman"/>
          <w:sz w:val="28"/>
          <w:szCs w:val="28"/>
        </w:rPr>
        <w:t>в) "образовательные организации" - организации, определенные в соответствии с Законом Российской Федерации "Об образовании" и имеющие лицензию на осуществление образовательной деятельности;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34"/>
      <w:bookmarkEnd w:id="9"/>
      <w:r w:rsidRPr="008B7EA2">
        <w:rPr>
          <w:rFonts w:ascii="Times New Roman" w:hAnsi="Times New Roman" w:cs="Times New Roman"/>
          <w:sz w:val="28"/>
          <w:szCs w:val="28"/>
        </w:rPr>
        <w:t>г) "стационарный торговый объект" - торговый объект, представляющий собой здание или часть здания, строение или часть строения, прочно связанные фундаментом такого здания, строения с землей и присоединенные к сетям инженерно-технического обеспечения, в котором осуществляется розничная продажа алкогольной продукции.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04"/>
      <w:bookmarkEnd w:id="10"/>
      <w:r w:rsidRPr="008B7EA2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Территория, прилегающая к организациям и объектам, указанным в пункте 2 настоящих Правил (далее - 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</w:t>
      </w:r>
      <w:r w:rsidRPr="008B7EA2">
        <w:rPr>
          <w:rFonts w:ascii="Times New Roman" w:hAnsi="Times New Roman" w:cs="Times New Roman"/>
          <w:sz w:val="28"/>
          <w:szCs w:val="28"/>
        </w:rPr>
        <w:lastRenderedPageBreak/>
        <w:t>примыкающую к границам обособленной территории либо непосредственно к зданию (строению, сооружению), в котором расположены организации и (или) объекты, указанные в пункте 2 настоящих Правил (далее - дополнительная территория).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05"/>
      <w:bookmarkEnd w:id="11"/>
      <w:r w:rsidRPr="008B7EA2">
        <w:rPr>
          <w:rFonts w:ascii="Times New Roman" w:hAnsi="Times New Roman" w:cs="Times New Roman"/>
          <w:sz w:val="28"/>
          <w:szCs w:val="28"/>
        </w:rPr>
        <w:t>5. Дополнительная территория определяется: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51"/>
      <w:bookmarkEnd w:id="12"/>
      <w:r w:rsidRPr="008B7EA2">
        <w:rPr>
          <w:rFonts w:ascii="Times New Roman" w:hAnsi="Times New Roman" w:cs="Times New Roman"/>
          <w:sz w:val="28"/>
          <w:szCs w:val="28"/>
        </w:rPr>
        <w:t>а) при наличии обособленной территории - от входа для посетителей на обособленную территорию до входа для посетителей в стационарный торговый объект;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052"/>
      <w:bookmarkEnd w:id="13"/>
      <w:r w:rsidRPr="008B7EA2">
        <w:rPr>
          <w:rFonts w:ascii="Times New Roman" w:hAnsi="Times New Roman" w:cs="Times New Roman"/>
          <w:sz w:val="28"/>
          <w:szCs w:val="28"/>
        </w:rPr>
        <w:t>б) при отсутствии обособленной территории - от входа для посетителей в здание (строение, сооружение), в котором расположены организации и (или) объекты, указанные в пункте 2 настоящих Правил, до входа для посетителей в стационарный торговый объект.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2006"/>
      <w:bookmarkEnd w:id="14"/>
      <w:r w:rsidRPr="008B7EA2">
        <w:rPr>
          <w:rFonts w:ascii="Times New Roman" w:hAnsi="Times New Roman" w:cs="Times New Roman"/>
          <w:sz w:val="28"/>
          <w:szCs w:val="28"/>
        </w:rPr>
        <w:t xml:space="preserve">          6. 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детских организаций до границ прилегающих территорий, определяемых органом местного самоуправления, </w:t>
      </w:r>
      <w:bookmarkEnd w:id="15"/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образовательных организаций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медицинских организаций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объектов спорта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оптовых и розничных рынков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вокзалов и аэропортов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мест массового скопления граждан, определяемых органами государственной власти субъектов Российской Федерации,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мест нахождения источников повышенной опасности, определяемых органами государственной власти субъектов Российской Федерации,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</w:t>
      </w:r>
      <w:proofErr w:type="gramEnd"/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продукции.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 xml:space="preserve">Расстояние от объектов военного назначения до границ прилегающих территорий, определяемых органом местного самоуправления, </w:t>
      </w:r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на которой не допускается розничная продажа алкогольной продукции, определяется от границы отведенного земельного участка, закрепленного договором (государственным актом), в пределах пешеходной доступности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8B7EA2">
          <w:rPr>
            <w:rFonts w:ascii="Times New Roman" w:hAnsi="Times New Roman" w:cs="Times New Roman"/>
            <w:color w:val="000000"/>
            <w:sz w:val="28"/>
            <w:szCs w:val="28"/>
          </w:rPr>
          <w:t>20 метров</w:t>
        </w:r>
      </w:smartTag>
      <w:r w:rsidRPr="008B7EA2">
        <w:rPr>
          <w:rFonts w:ascii="Times New Roman" w:hAnsi="Times New Roman" w:cs="Times New Roman"/>
          <w:color w:val="000000"/>
          <w:sz w:val="28"/>
          <w:szCs w:val="28"/>
        </w:rPr>
        <w:t xml:space="preserve"> до входа в торговый объект, где осуществляется розничная продажа алкогольной продукции.</w:t>
      </w:r>
      <w:proofErr w:type="gramEnd"/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>Органы местного самоуправления вправе дифференцированно определять границы прилегающих территорий для установления запрета на розничную продажу алкогольной продукции в стационарных торговых объектах и розничную продажу алкогольной продукции при оказании услуг общественного питания.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007"/>
      <w:r w:rsidRPr="008B7EA2">
        <w:rPr>
          <w:rFonts w:ascii="Times New Roman" w:hAnsi="Times New Roman" w:cs="Times New Roman"/>
          <w:sz w:val="28"/>
          <w:szCs w:val="28"/>
        </w:rPr>
        <w:t>7. Способ расчета расстояния от организаций и (или) объектов, указанных в пункте 2 настоящих Правил, до границ прилегающих территорий определяется органом местного самоуправления.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008"/>
      <w:bookmarkEnd w:id="16"/>
      <w:r w:rsidRPr="008B7EA2">
        <w:rPr>
          <w:rFonts w:ascii="Times New Roman" w:hAnsi="Times New Roman" w:cs="Times New Roman"/>
          <w:sz w:val="28"/>
          <w:szCs w:val="28"/>
        </w:rPr>
        <w:t>8. Границы прилегающих территорий определяются в решениях органа местного самоуправления, к которым прилагаются схемы границ прилегающих территорий для каждой организации и (или) объекта, указанных в пункте 2 настоящих Правил.</w:t>
      </w:r>
    </w:p>
    <w:bookmarkEnd w:id="17"/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lastRenderedPageBreak/>
        <w:t xml:space="preserve">Орган местного самоуправления не позднее 1 месяца со дня принятия решения об определении границ прилегающих территорий направляет информацию о принятых решениях в администрацию </w:t>
      </w:r>
      <w:r w:rsidR="008B7EA2">
        <w:rPr>
          <w:rFonts w:ascii="Times New Roman" w:hAnsi="Times New Roman" w:cs="Times New Roman"/>
          <w:sz w:val="28"/>
          <w:szCs w:val="28"/>
        </w:rPr>
        <w:t>Чистоозерного  района.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7EA2"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Pr="008B7EA2">
        <w:rPr>
          <w:rFonts w:ascii="Times New Roman" w:hAnsi="Times New Roman" w:cs="Times New Roman"/>
          <w:sz w:val="28"/>
          <w:szCs w:val="28"/>
        </w:rPr>
        <w:t>Информация о решениях, принятых в соответствии с пунктом 8 настоящих Правил, а также прилагаемые к указанным решениям схемы границ прилегающих территорий для каждой организации и (или) объекта, указанных в пункте 2 настоящих Правил, публикуются в порядке, установленном для официального опубликования муниципальных правовых актов, и размещаются на официальном сайте органа исполнительной власти субъекта Российской Федерации, осуществляющего лицензирование розничной продажи алкогольной продукции</w:t>
      </w:r>
      <w:proofErr w:type="gramEnd"/>
      <w:r w:rsidRPr="008B7EA2">
        <w:rPr>
          <w:rFonts w:ascii="Times New Roman" w:hAnsi="Times New Roman" w:cs="Times New Roman"/>
          <w:sz w:val="28"/>
          <w:szCs w:val="28"/>
        </w:rPr>
        <w:t>, в информационно-телекоммуникационн</w:t>
      </w:r>
      <w:r w:rsidR="008B7EA2">
        <w:rPr>
          <w:rFonts w:ascii="Times New Roman" w:hAnsi="Times New Roman" w:cs="Times New Roman"/>
          <w:sz w:val="28"/>
          <w:szCs w:val="28"/>
        </w:rPr>
        <w:t>ой сети</w:t>
      </w:r>
      <w:r w:rsidRPr="008B7EA2">
        <w:rPr>
          <w:rFonts w:ascii="Times New Roman" w:hAnsi="Times New Roman" w:cs="Times New Roman"/>
          <w:sz w:val="28"/>
          <w:szCs w:val="28"/>
        </w:rPr>
        <w:t xml:space="preserve"> "Интернет". </w:t>
      </w:r>
    </w:p>
    <w:p w:rsidR="00967668" w:rsidRPr="008B7EA2" w:rsidRDefault="00967668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13F7" w:rsidRPr="008B7EA2" w:rsidRDefault="00F713F7" w:rsidP="008B7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713F7" w:rsidRPr="008B7EA2" w:rsidSect="00242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7668"/>
    <w:rsid w:val="00096A65"/>
    <w:rsid w:val="000A7699"/>
    <w:rsid w:val="001E314F"/>
    <w:rsid w:val="00280880"/>
    <w:rsid w:val="00404B60"/>
    <w:rsid w:val="004A4A49"/>
    <w:rsid w:val="005146C6"/>
    <w:rsid w:val="006E32A5"/>
    <w:rsid w:val="008B7EA2"/>
    <w:rsid w:val="008D2BFC"/>
    <w:rsid w:val="00967668"/>
    <w:rsid w:val="00A644E5"/>
    <w:rsid w:val="00CA4C83"/>
    <w:rsid w:val="00E7687B"/>
    <w:rsid w:val="00F71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A5"/>
  </w:style>
  <w:style w:type="paragraph" w:styleId="1">
    <w:name w:val="heading 1"/>
    <w:basedOn w:val="a"/>
    <w:link w:val="10"/>
    <w:uiPriority w:val="99"/>
    <w:qFormat/>
    <w:rsid w:val="00967668"/>
    <w:pPr>
      <w:spacing w:after="180" w:line="288" w:lineRule="atLeast"/>
      <w:outlineLvl w:val="0"/>
    </w:pPr>
    <w:rPr>
      <w:rFonts w:ascii="Arial" w:eastAsia="Times New Roman" w:hAnsi="Arial" w:cs="Arial"/>
      <w:b/>
      <w:bCs/>
      <w:kern w:val="36"/>
      <w:sz w:val="31"/>
      <w:szCs w:val="31"/>
    </w:rPr>
  </w:style>
  <w:style w:type="paragraph" w:styleId="2">
    <w:name w:val="heading 2"/>
    <w:basedOn w:val="1"/>
    <w:next w:val="a"/>
    <w:link w:val="20"/>
    <w:uiPriority w:val="99"/>
    <w:qFormat/>
    <w:rsid w:val="009676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color w:val="00008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7668"/>
    <w:rPr>
      <w:rFonts w:ascii="Arial" w:eastAsia="Times New Roman" w:hAnsi="Arial" w:cs="Arial"/>
      <w:b/>
      <w:bCs/>
      <w:kern w:val="36"/>
      <w:sz w:val="31"/>
      <w:szCs w:val="31"/>
    </w:rPr>
  </w:style>
  <w:style w:type="character" w:customStyle="1" w:styleId="20">
    <w:name w:val="Заголовок 2 Знак"/>
    <w:basedOn w:val="a0"/>
    <w:link w:val="2"/>
    <w:uiPriority w:val="99"/>
    <w:rsid w:val="00967668"/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a3">
    <w:name w:val="No Spacing"/>
    <w:uiPriority w:val="1"/>
    <w:qFormat/>
    <w:rsid w:val="002808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9A3DA-C2D8-43D2-8659-097A4CC1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2013-03-26T07:23:00Z</cp:lastPrinted>
  <dcterms:created xsi:type="dcterms:W3CDTF">2013-03-26T03:13:00Z</dcterms:created>
  <dcterms:modified xsi:type="dcterms:W3CDTF">2013-03-26T07:32:00Z</dcterms:modified>
</cp:coreProperties>
</file>